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6F" w:rsidRDefault="0042276F" w:rsidP="0042276F">
      <w:pPr>
        <w:jc w:val="center"/>
        <w:rPr>
          <w:rFonts w:cs="B Badr" w:hint="cs"/>
          <w:b/>
          <w:bCs/>
          <w:sz w:val="2"/>
          <w:szCs w:val="2"/>
          <w:rtl/>
        </w:rPr>
      </w:pPr>
    </w:p>
    <w:p w:rsidR="009C4ED4" w:rsidRPr="00550640" w:rsidRDefault="0042276F" w:rsidP="00550640">
      <w:pPr>
        <w:jc w:val="center"/>
        <w:rPr>
          <w:rFonts w:cs="B Titr"/>
          <w:b/>
          <w:bCs/>
          <w:w w:val="200"/>
          <w:sz w:val="52"/>
          <w:szCs w:val="52"/>
          <w:rtl/>
        </w:rPr>
      </w:pPr>
      <w:r w:rsidRPr="00550640">
        <w:rPr>
          <w:rFonts w:cs="B Titr" w:hint="cs"/>
          <w:b/>
          <w:bCs/>
          <w:w w:val="200"/>
          <w:sz w:val="52"/>
          <w:szCs w:val="52"/>
          <w:rtl/>
        </w:rPr>
        <w:t xml:space="preserve">اطلاعیه </w:t>
      </w:r>
    </w:p>
    <w:p w:rsidR="0042276F" w:rsidRPr="00285C08" w:rsidRDefault="00550640" w:rsidP="00550640">
      <w:pPr>
        <w:jc w:val="center"/>
        <w:rPr>
          <w:rFonts w:cs="B Compset"/>
          <w:b/>
          <w:bCs/>
          <w:sz w:val="56"/>
          <w:szCs w:val="56"/>
          <w:rtl/>
        </w:rPr>
      </w:pPr>
      <w:r>
        <w:rPr>
          <w:rFonts w:cs="B Compset" w:hint="cs"/>
          <w:b/>
          <w:bCs/>
          <w:sz w:val="56"/>
          <w:szCs w:val="56"/>
          <w:rtl/>
        </w:rPr>
        <w:t xml:space="preserve">کلیه دانشجویان تحت پوشش سازمان های حمایتی مانند کمیته امداد، بهزیستی، بنیاد شهید و حتی افرادی که از نظر مالی و معیشتی ضعیف و عضو این سازمان ها نمی باشند و افراد با معلولیت جسمی و ضعف مالی دارند، پس از ثبت نام اولیه در </w:t>
      </w:r>
    </w:p>
    <w:p w:rsidR="0042276F" w:rsidRPr="00550640" w:rsidRDefault="00550640">
      <w:pPr>
        <w:rPr>
          <w:rFonts w:cs="B Koodak"/>
          <w:b/>
          <w:bCs/>
          <w:sz w:val="42"/>
          <w:szCs w:val="42"/>
        </w:rPr>
      </w:pPr>
      <w:r w:rsidRPr="00550640">
        <w:rPr>
          <w:rFonts w:cs="B Koodak" w:hint="cs"/>
          <w:b/>
          <w:bCs/>
          <w:sz w:val="42"/>
          <w:szCs w:val="42"/>
          <w:rtl/>
        </w:rPr>
        <w:t xml:space="preserve"> ((1</w:t>
      </w:r>
      <w:r w:rsidR="0042276F" w:rsidRPr="00550640">
        <w:rPr>
          <w:rFonts w:cs="B Koodak" w:hint="cs"/>
          <w:b/>
          <w:bCs/>
          <w:sz w:val="42"/>
          <w:szCs w:val="42"/>
          <w:rtl/>
        </w:rPr>
        <w:t xml:space="preserve">-ورود به آدرس </w:t>
      </w:r>
      <w:r w:rsidR="0042276F" w:rsidRPr="00550640">
        <w:rPr>
          <w:rFonts w:cs="B Koodak"/>
          <w:b/>
          <w:bCs/>
          <w:sz w:val="42"/>
          <w:szCs w:val="42"/>
        </w:rPr>
        <w:fldChar w:fldCharType="begin"/>
      </w:r>
      <w:r w:rsidR="0042276F" w:rsidRPr="00550640">
        <w:rPr>
          <w:rFonts w:cs="B Koodak"/>
          <w:b/>
          <w:bCs/>
          <w:sz w:val="42"/>
          <w:szCs w:val="42"/>
        </w:rPr>
        <w:instrText xml:space="preserve"> HYPERLINK "http://khayerin.tvu.ac.ir/register.aspx" </w:instrText>
      </w:r>
      <w:r w:rsidR="0042276F" w:rsidRPr="00550640">
        <w:rPr>
          <w:rFonts w:cs="B Koodak"/>
          <w:b/>
          <w:bCs/>
          <w:sz w:val="42"/>
          <w:szCs w:val="42"/>
        </w:rPr>
        <w:fldChar w:fldCharType="separate"/>
      </w:r>
      <w:r w:rsidR="0042276F" w:rsidRPr="00550640">
        <w:rPr>
          <w:rStyle w:val="Hyperlink"/>
          <w:rFonts w:cs="B Koodak"/>
          <w:b/>
          <w:bCs/>
          <w:sz w:val="42"/>
          <w:szCs w:val="42"/>
        </w:rPr>
        <w:t>http://khayerin.tvu.ac.ir/register.aspx</w:t>
      </w:r>
      <w:r w:rsidR="0042276F" w:rsidRPr="00550640">
        <w:rPr>
          <w:rFonts w:cs="B Koodak"/>
          <w:b/>
          <w:bCs/>
          <w:sz w:val="42"/>
          <w:szCs w:val="42"/>
        </w:rPr>
        <w:fldChar w:fldCharType="end"/>
      </w:r>
    </w:p>
    <w:p w:rsidR="0042276F" w:rsidRPr="00550640" w:rsidRDefault="0042276F">
      <w:pPr>
        <w:rPr>
          <w:rFonts w:cs="B Koodak"/>
          <w:b/>
          <w:bCs/>
          <w:sz w:val="42"/>
          <w:szCs w:val="42"/>
          <w:rtl/>
        </w:rPr>
      </w:pPr>
      <w:r w:rsidRPr="00550640">
        <w:rPr>
          <w:rFonts w:cs="B Koodak" w:hint="cs"/>
          <w:b/>
          <w:bCs/>
          <w:sz w:val="42"/>
          <w:szCs w:val="42"/>
          <w:rtl/>
        </w:rPr>
        <w:t>2-ثبت شم</w:t>
      </w:r>
      <w:r w:rsidR="00285C08" w:rsidRPr="00550640">
        <w:rPr>
          <w:rFonts w:cs="B Koodak" w:hint="cs"/>
          <w:b/>
          <w:bCs/>
          <w:sz w:val="42"/>
          <w:szCs w:val="42"/>
          <w:rtl/>
        </w:rPr>
        <w:t xml:space="preserve">اره حساب بانک مهر ایران به نام </w:t>
      </w:r>
      <w:r w:rsidRPr="00550640">
        <w:rPr>
          <w:rFonts w:cs="B Koodak" w:hint="cs"/>
          <w:b/>
          <w:bCs/>
          <w:sz w:val="42"/>
          <w:szCs w:val="42"/>
          <w:rtl/>
        </w:rPr>
        <w:t>شخص دانشجو الزامی است.</w:t>
      </w:r>
    </w:p>
    <w:p w:rsidR="0042276F" w:rsidRPr="00550640" w:rsidRDefault="0042276F" w:rsidP="00550640">
      <w:pPr>
        <w:rPr>
          <w:rFonts w:cs="B Koodak"/>
          <w:b/>
          <w:bCs/>
          <w:sz w:val="42"/>
          <w:szCs w:val="42"/>
          <w:rtl/>
        </w:rPr>
      </w:pPr>
      <w:r w:rsidRPr="00550640">
        <w:rPr>
          <w:rFonts w:cs="B Koodak" w:hint="cs"/>
          <w:b/>
          <w:bCs/>
          <w:sz w:val="42"/>
          <w:szCs w:val="42"/>
          <w:rtl/>
        </w:rPr>
        <w:t xml:space="preserve">3-به منظور جلوگیری از اختلال در ورود اطلاعات به سامانه از مرورگرهای </w:t>
      </w:r>
      <w:proofErr w:type="spellStart"/>
      <w:r w:rsidRPr="00550640">
        <w:rPr>
          <w:rFonts w:cs="B Koodak"/>
          <w:b/>
          <w:bCs/>
          <w:sz w:val="42"/>
          <w:szCs w:val="42"/>
        </w:rPr>
        <w:t>firefox</w:t>
      </w:r>
      <w:proofErr w:type="spellEnd"/>
      <w:r w:rsidRPr="00550640">
        <w:rPr>
          <w:rFonts w:cs="B Koodak" w:hint="cs"/>
          <w:b/>
          <w:bCs/>
          <w:sz w:val="42"/>
          <w:szCs w:val="42"/>
          <w:rtl/>
        </w:rPr>
        <w:t xml:space="preserve"> و </w:t>
      </w:r>
      <w:r w:rsidRPr="00550640">
        <w:rPr>
          <w:rFonts w:cs="B Koodak"/>
          <w:b/>
          <w:bCs/>
          <w:sz w:val="42"/>
          <w:szCs w:val="42"/>
        </w:rPr>
        <w:t>google chrome</w:t>
      </w:r>
      <w:r w:rsidRPr="00550640">
        <w:rPr>
          <w:rFonts w:cs="B Koodak" w:hint="cs"/>
          <w:b/>
          <w:bCs/>
          <w:sz w:val="42"/>
          <w:szCs w:val="42"/>
          <w:rtl/>
        </w:rPr>
        <w:t xml:space="preserve"> استفاده نمایند.</w:t>
      </w:r>
      <w:r w:rsidR="00550640" w:rsidRPr="00550640">
        <w:rPr>
          <w:rFonts w:cs="B Koodak" w:hint="cs"/>
          <w:b/>
          <w:bCs/>
          <w:sz w:val="42"/>
          <w:szCs w:val="42"/>
          <w:rtl/>
        </w:rPr>
        <w:t>))</w:t>
      </w:r>
    </w:p>
    <w:p w:rsidR="00550640" w:rsidRDefault="00550640">
      <w:pPr>
        <w:rPr>
          <w:rFonts w:cs="B Lotus"/>
          <w:b/>
          <w:bCs/>
          <w:sz w:val="46"/>
          <w:szCs w:val="46"/>
          <w:rtl/>
        </w:rPr>
      </w:pPr>
      <w:r>
        <w:rPr>
          <w:rFonts w:cs="B Lotus" w:hint="cs"/>
          <w:b/>
          <w:bCs/>
          <w:sz w:val="46"/>
          <w:szCs w:val="46"/>
          <w:rtl/>
        </w:rPr>
        <w:t>تا چهارشنبه مورخ 18/0</w:t>
      </w:r>
      <w:bookmarkStart w:id="0" w:name="_GoBack"/>
      <w:bookmarkEnd w:id="0"/>
      <w:r>
        <w:rPr>
          <w:rFonts w:cs="B Lotus" w:hint="cs"/>
          <w:b/>
          <w:bCs/>
          <w:sz w:val="46"/>
          <w:szCs w:val="46"/>
          <w:rtl/>
        </w:rPr>
        <w:t xml:space="preserve">8/1401 فرصت دارند با ارائه </w:t>
      </w:r>
      <w:r w:rsidRPr="00550640">
        <w:rPr>
          <w:rFonts w:cs="B Lotus" w:hint="cs"/>
          <w:b/>
          <w:bCs/>
          <w:sz w:val="46"/>
          <w:szCs w:val="46"/>
          <w:u w:val="single"/>
          <w:rtl/>
        </w:rPr>
        <w:t>فقط شماره حساب بانک مهر ایران</w:t>
      </w:r>
      <w:r>
        <w:rPr>
          <w:rFonts w:cs="B Lotus" w:hint="cs"/>
          <w:b/>
          <w:bCs/>
          <w:sz w:val="46"/>
          <w:szCs w:val="46"/>
          <w:rtl/>
        </w:rPr>
        <w:t xml:space="preserve"> به آقای حسن زاده امور فرهنگی مراجعه نمایند. </w:t>
      </w:r>
    </w:p>
    <w:p w:rsidR="00285C08" w:rsidRPr="00285C08" w:rsidRDefault="00285C08" w:rsidP="00285C08">
      <w:pPr>
        <w:jc w:val="right"/>
        <w:rPr>
          <w:rFonts w:cs="B Badr"/>
          <w:b/>
          <w:bCs/>
          <w:sz w:val="36"/>
          <w:szCs w:val="36"/>
          <w:rtl/>
        </w:rPr>
      </w:pPr>
      <w:r w:rsidRPr="00285C08">
        <w:rPr>
          <w:rFonts w:cs="B Badr" w:hint="cs"/>
          <w:b/>
          <w:bCs/>
          <w:sz w:val="36"/>
          <w:szCs w:val="36"/>
          <w:rtl/>
        </w:rPr>
        <w:t>((فرهنگی دانشکده شهید دادبین))</w:t>
      </w:r>
    </w:p>
    <w:sectPr w:rsidR="00285C08" w:rsidRPr="00285C08" w:rsidSect="00550640">
      <w:pgSz w:w="16838" w:h="11906" w:orient="landscape"/>
      <w:pgMar w:top="426" w:right="851" w:bottom="0" w:left="851" w:header="709" w:footer="709" w:gutter="0"/>
      <w:pgBorders w:offsetFrom="page">
        <w:top w:val="zanyTriangles" w:sz="8" w:space="24" w:color="auto"/>
        <w:left w:val="zanyTriangles" w:sz="8" w:space="24" w:color="auto"/>
        <w:bottom w:val="zanyTriangles" w:sz="8" w:space="24" w:color="auto"/>
        <w:right w:val="zanyTriangles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6F"/>
    <w:rsid w:val="0002075E"/>
    <w:rsid w:val="000C4263"/>
    <w:rsid w:val="00285C08"/>
    <w:rsid w:val="0042276F"/>
    <w:rsid w:val="00550640"/>
    <w:rsid w:val="009C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9B8A32-1753-4F25-9E77-3ED909C0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7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khaleghi</dc:creator>
  <cp:keywords/>
  <dc:description/>
  <cp:lastModifiedBy>khaleghi</cp:lastModifiedBy>
  <cp:revision>4</cp:revision>
  <cp:lastPrinted>2022-11-08T10:15:00Z</cp:lastPrinted>
  <dcterms:created xsi:type="dcterms:W3CDTF">2022-11-08T10:09:00Z</dcterms:created>
  <dcterms:modified xsi:type="dcterms:W3CDTF">2022-11-08T10:15:00Z</dcterms:modified>
</cp:coreProperties>
</file>